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8AB09" w14:textId="77777777" w:rsidR="004505C8" w:rsidRDefault="00CC156B" w:rsidP="6F3ADBE2">
      <w:pPr>
        <w:pStyle w:val="Heading"/>
        <w:spacing w:after="0"/>
        <w:jc w:val="center"/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</w:pPr>
      <w:r>
        <w:rPr>
          <w:noProof/>
        </w:rPr>
        <w:drawing>
          <wp:inline distT="0" distB="0" distL="0" distR="0" wp14:anchorId="795614BC" wp14:editId="0C5C119B">
            <wp:extent cx="5752465" cy="7804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674B0" w14:textId="7EE94C14" w:rsidR="004505C8" w:rsidRDefault="00CC156B" w:rsidP="6F3ADBE2">
      <w:pPr>
        <w:pStyle w:val="Heading"/>
        <w:spacing w:before="120" w:after="0"/>
        <w:jc w:val="center"/>
        <w:rPr>
          <w:rFonts w:asciiTheme="minorHAnsi" w:eastAsiaTheme="minorEastAsia" w:hAnsiTheme="minorHAnsi" w:cstheme="minorBidi"/>
          <w:color w:val="003399"/>
          <w:sz w:val="40"/>
          <w:szCs w:val="40"/>
          <w:lang w:val="en-US"/>
        </w:rPr>
      </w:pPr>
      <w:r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Proposal for workshop</w:t>
      </w:r>
      <w:r w:rsidR="00B96861"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s</w:t>
      </w:r>
      <w:r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 xml:space="preserve"> – AGILE</w:t>
      </w:r>
      <w:r w:rsidR="00785A3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 xml:space="preserve"> 2027</w:t>
      </w:r>
      <w:r w:rsidR="00CB1969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-YIF</w:t>
      </w:r>
      <w:r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 xml:space="preserve"> 20</w:t>
      </w:r>
      <w:r w:rsidR="008D26D9"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2</w:t>
      </w:r>
      <w:r w:rsidR="009A41AD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7</w:t>
      </w:r>
    </w:p>
    <w:p w14:paraId="2D476233" w14:textId="19F0A25E" w:rsidR="004505C8" w:rsidRDefault="009A41AD" w:rsidP="6F3ADBE2">
      <w:pPr>
        <w:spacing w:after="120"/>
        <w:jc w:val="center"/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</w:pPr>
      <w:r>
        <w:rPr>
          <w:rFonts w:asciiTheme="minorHAnsi" w:eastAsiaTheme="minorEastAsia" w:hAnsiTheme="minorHAnsi" w:cstheme="minorBidi"/>
          <w:color w:val="003399"/>
          <w:sz w:val="40"/>
          <w:szCs w:val="40"/>
          <w:lang w:val="en-US"/>
        </w:rPr>
        <w:t>Lund</w:t>
      </w:r>
      <w:r w:rsidR="00B96861"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 xml:space="preserve">, </w:t>
      </w:r>
      <w:r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Monday</w:t>
      </w:r>
      <w:r w:rsidR="00B96861"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 xml:space="preserve"> </w:t>
      </w:r>
      <w:r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21</w:t>
      </w:r>
      <w:r w:rsidR="00B96861" w:rsidRPr="6F3ADBE2"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 xml:space="preserve"> June 202</w:t>
      </w:r>
      <w:r>
        <w:rPr>
          <w:rFonts w:asciiTheme="minorHAnsi" w:eastAsiaTheme="minorEastAsia" w:hAnsiTheme="minorHAnsi" w:cstheme="minorBidi"/>
          <w:color w:val="003399"/>
          <w:sz w:val="40"/>
          <w:szCs w:val="40"/>
          <w:lang w:val="en-GB"/>
        </w:rPr>
        <w:t>7</w:t>
      </w:r>
    </w:p>
    <w:p w14:paraId="499C657F" w14:textId="54A01096" w:rsidR="5489332F" w:rsidRDefault="00BF6D95" w:rsidP="6F3ADBE2">
      <w:pPr>
        <w:jc w:val="center"/>
        <w:rPr>
          <w:rFonts w:asciiTheme="minorHAnsi" w:eastAsiaTheme="minorEastAsia" w:hAnsiTheme="minorHAnsi" w:cstheme="minorBidi"/>
          <w:lang w:val="en-GB"/>
        </w:rPr>
      </w:pPr>
      <w:r>
        <w:fldChar w:fldCharType="begin"/>
      </w:r>
      <w:r>
        <w:instrText xml:space="preserve">"https://agile-gi.eu/conference-2027" </w:instrText>
      </w:r>
      <w:r>
        <w:fldChar w:fldCharType="separate"/>
      </w:r>
      <w:r w:rsidR="00ED23A6" w:rsidRPr="00793FA2">
        <w:rPr>
          <w:rStyle w:val="Hyperlink"/>
          <w:rFonts w:asciiTheme="minorHAnsi" w:eastAsiaTheme="minorEastAsia" w:hAnsiTheme="minorHAnsi" w:cstheme="minorBidi"/>
          <w:lang w:val="en-GB"/>
        </w:rPr>
        <w:t>https://agile-gi.eu/conference-2027</w:t>
      </w:r>
      <w:r>
        <w:rPr>
          <w:rStyle w:val="Hyperlink"/>
          <w:rFonts w:asciiTheme="minorHAnsi" w:eastAsiaTheme="minorEastAsia" w:hAnsiTheme="minorHAnsi" w:cstheme="minorBidi"/>
          <w:lang w:val="en-GB"/>
        </w:rPr>
        <w:fldChar w:fldCharType="end"/>
      </w:r>
      <w:r w:rsidR="5489332F" w:rsidRPr="6F3ADBE2">
        <w:rPr>
          <w:rFonts w:asciiTheme="minorHAnsi" w:eastAsiaTheme="minorEastAsia" w:hAnsiTheme="minorHAnsi" w:cstheme="minorBidi"/>
          <w:lang w:val="en-GB"/>
        </w:rPr>
        <w:t xml:space="preserve"> </w:t>
      </w:r>
    </w:p>
    <w:p w14:paraId="5ED0FD65" w14:textId="0CF49FA6" w:rsidR="4CC6A066" w:rsidRDefault="4CC6A066" w:rsidP="6F3ADBE2">
      <w:pPr>
        <w:spacing w:line="259" w:lineRule="auto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 xml:space="preserve">Submission by e-mail to: </w:t>
      </w:r>
      <w:r w:rsidR="00BF6D95">
        <w:t xml:space="preserve"> </w:t>
      </w:r>
      <w:r w:rsidR="00BF6D95" w:rsidRPr="00BF6D95">
        <w:t>lars.harrie@mgeo.lu.se</w:t>
      </w:r>
      <w:r w:rsidR="00BF6D95">
        <w:t xml:space="preserve"> </w:t>
      </w:r>
      <w:bookmarkStart w:id="0" w:name="_GoBack"/>
      <w:bookmarkEnd w:id="0"/>
    </w:p>
    <w:p w14:paraId="57CC80AB" w14:textId="281E3D30" w:rsidR="004505C8" w:rsidRDefault="00CC156B" w:rsidP="6F3ADBE2">
      <w:pPr>
        <w:pStyle w:val="Heading1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>Workshop name/title (and acronym i</w:t>
      </w:r>
      <w:r w:rsidR="00395886">
        <w:rPr>
          <w:rFonts w:asciiTheme="minorHAnsi" w:eastAsiaTheme="minorEastAsia" w:hAnsiTheme="minorHAnsi" w:cstheme="minorBidi"/>
          <w:lang w:val="en-GB"/>
        </w:rPr>
        <w:t>f</w:t>
      </w:r>
      <w:r w:rsidRPr="6F3ADBE2">
        <w:rPr>
          <w:rFonts w:asciiTheme="minorHAnsi" w:eastAsiaTheme="minorEastAsia" w:hAnsiTheme="minorHAnsi" w:cstheme="minorBidi"/>
          <w:lang w:val="en-GB"/>
        </w:rPr>
        <w:t xml:space="preserve"> applicable)</w:t>
      </w:r>
    </w:p>
    <w:p w14:paraId="251F55B8" w14:textId="77777777" w:rsidR="004505C8" w:rsidRDefault="004505C8" w:rsidP="6F3ADBE2">
      <w:pPr>
        <w:rPr>
          <w:rFonts w:asciiTheme="minorHAnsi" w:eastAsiaTheme="minorEastAsia" w:hAnsiTheme="minorHAnsi" w:cstheme="minorBidi"/>
          <w:lang w:val="en-GB"/>
        </w:rPr>
      </w:pPr>
    </w:p>
    <w:p w14:paraId="3E2829CB" w14:textId="77777777" w:rsidR="004505C8" w:rsidRDefault="00CC156B" w:rsidP="6F3ADBE2">
      <w:pPr>
        <w:pStyle w:val="Heading1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 xml:space="preserve">Description of the workshop by listing topic(s), objective(s) and planned outcome(s) </w:t>
      </w:r>
    </w:p>
    <w:p w14:paraId="25D82232" w14:textId="5293B96F" w:rsidR="004505C8" w:rsidRDefault="00CC156B" w:rsidP="6F3ADBE2">
      <w:pPr>
        <w:pStyle w:val="Heading2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>Topic(s)</w:t>
      </w:r>
      <w:r w:rsidR="3B92145F" w:rsidRPr="6F3ADBE2">
        <w:rPr>
          <w:rFonts w:asciiTheme="minorHAnsi" w:eastAsiaTheme="minorEastAsia" w:hAnsiTheme="minorHAnsi" w:cstheme="minorBidi"/>
          <w:lang w:val="en-GB"/>
        </w:rPr>
        <w:t xml:space="preserve"> and focus</w:t>
      </w:r>
    </w:p>
    <w:p w14:paraId="24EA29E6" w14:textId="38AE5D9B" w:rsidR="004505C8" w:rsidRDefault="13E0FBF5" w:rsidP="6F3ADBE2">
      <w:pPr>
        <w:pStyle w:val="ColorfulList-Accent11"/>
        <w:ind w:left="0"/>
        <w:rPr>
          <w:rFonts w:asciiTheme="minorHAnsi" w:eastAsiaTheme="minorEastAsia" w:hAnsiTheme="minorHAnsi" w:cstheme="minorBidi"/>
          <w:i/>
          <w:iCs/>
        </w:rPr>
      </w:pPr>
      <w:r w:rsidRPr="6F3ADBE2">
        <w:rPr>
          <w:rFonts w:asciiTheme="minorHAnsi" w:eastAsiaTheme="minorEastAsia" w:hAnsiTheme="minorHAnsi" w:cstheme="minorBidi"/>
          <w:i/>
          <w:iCs/>
        </w:rPr>
        <w:t>Explain shortly what is the focus of the workshop.</w:t>
      </w:r>
    </w:p>
    <w:p w14:paraId="465613B4" w14:textId="77777777" w:rsidR="004505C8" w:rsidRDefault="00CC156B" w:rsidP="6F3ADBE2">
      <w:pPr>
        <w:pStyle w:val="Heading2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>Objective(s)</w:t>
      </w:r>
    </w:p>
    <w:p w14:paraId="2A9525D8" w14:textId="6ED53840" w:rsidR="004505C8" w:rsidRDefault="16F5C20F" w:rsidP="6F3ADBE2">
      <w:pPr>
        <w:rPr>
          <w:rFonts w:asciiTheme="minorHAnsi" w:eastAsiaTheme="minorEastAsia" w:hAnsiTheme="minorHAnsi" w:cstheme="minorBidi"/>
          <w:i/>
          <w:iCs/>
        </w:rPr>
      </w:pPr>
      <w:r w:rsidRPr="6F3ADBE2">
        <w:rPr>
          <w:rFonts w:asciiTheme="minorHAnsi" w:eastAsiaTheme="minorEastAsia" w:hAnsiTheme="minorHAnsi" w:cstheme="minorBidi"/>
          <w:i/>
          <w:iCs/>
        </w:rPr>
        <w:t>Please state clearly the objectives of the workshop.</w:t>
      </w:r>
    </w:p>
    <w:p w14:paraId="36D9960D" w14:textId="77777777" w:rsidR="004505C8" w:rsidRDefault="00CC156B" w:rsidP="6F3ADBE2">
      <w:pPr>
        <w:pStyle w:val="Heading2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>Planned outcome(s)</w:t>
      </w:r>
    </w:p>
    <w:p w14:paraId="78CDD8A5" w14:textId="25878A06" w:rsidR="004505C8" w:rsidRDefault="250633D0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szCs w:val="24"/>
          <w:lang w:val="en-GB"/>
        </w:rPr>
        <w:t>Explain the expected outcomes for participants, including skills or knowledge gained. An outcome can be e.g., the publication of a report, a special issue of an International Journal, a white paper, a book, etc. If you already know the publisher, please provide this information as well. The workshop can also be a hands-on tutorial in which the participants are taught a new method or software relevant to one of the conference topics.</w:t>
      </w:r>
    </w:p>
    <w:p w14:paraId="4EF82A03" w14:textId="42403014" w:rsidR="004505C8" w:rsidRDefault="00CC156B" w:rsidP="6F3ADBE2">
      <w:pPr>
        <w:pStyle w:val="Heading1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</w:rPr>
        <w:t>Short description of the format of the workshop</w:t>
      </w:r>
      <w:r w:rsidR="6809E023" w:rsidRPr="6F3ADBE2">
        <w:rPr>
          <w:rFonts w:asciiTheme="minorHAnsi" w:eastAsiaTheme="minorEastAsia" w:hAnsiTheme="minorHAnsi" w:cstheme="minorBidi"/>
        </w:rPr>
        <w:t xml:space="preserve"> (e.g. lectures, hands-on tutorial)</w:t>
      </w:r>
      <w:r w:rsidR="2717D454" w:rsidRPr="6F3ADBE2">
        <w:rPr>
          <w:rFonts w:asciiTheme="minorHAnsi" w:eastAsiaTheme="minorEastAsia" w:hAnsiTheme="minorHAnsi" w:cstheme="minorBidi"/>
        </w:rPr>
        <w:t xml:space="preserve"> and the intended length (</w:t>
      </w:r>
      <w:r w:rsidR="0054397F">
        <w:rPr>
          <w:rFonts w:asciiTheme="minorHAnsi" w:eastAsiaTheme="minorEastAsia" w:hAnsiTheme="minorHAnsi" w:cstheme="minorBidi"/>
        </w:rPr>
        <w:t>two</w:t>
      </w:r>
      <w:r w:rsidR="2717D454" w:rsidRPr="6F3ADBE2">
        <w:rPr>
          <w:rFonts w:asciiTheme="minorHAnsi" w:eastAsiaTheme="minorEastAsia" w:hAnsiTheme="minorHAnsi" w:cstheme="minorBidi"/>
        </w:rPr>
        <w:t xml:space="preserve"> or </w:t>
      </w:r>
      <w:r w:rsidR="0054397F">
        <w:rPr>
          <w:rFonts w:asciiTheme="minorHAnsi" w:eastAsiaTheme="minorEastAsia" w:hAnsiTheme="minorHAnsi" w:cstheme="minorBidi"/>
        </w:rPr>
        <w:t>four hours</w:t>
      </w:r>
      <w:r w:rsidR="2717D454" w:rsidRPr="6F3ADBE2">
        <w:rPr>
          <w:rFonts w:asciiTheme="minorHAnsi" w:eastAsiaTheme="minorEastAsia" w:hAnsiTheme="minorHAnsi" w:cstheme="minorBidi"/>
        </w:rPr>
        <w:t>).</w:t>
      </w:r>
    </w:p>
    <w:p w14:paraId="3E904E8C" w14:textId="0333C97A" w:rsidR="6F3ADBE2" w:rsidRDefault="6F3ADBE2" w:rsidP="6F3ADBE2"/>
    <w:p w14:paraId="00C58120" w14:textId="2B2CA99F" w:rsidR="6B5B9894" w:rsidRDefault="6B5B9894" w:rsidP="6F3ADBE2">
      <w:pPr>
        <w:pStyle w:val="Heading1"/>
        <w:rPr>
          <w:rFonts w:asciiTheme="minorHAnsi" w:eastAsiaTheme="minorEastAsia" w:hAnsiTheme="minorHAnsi" w:cstheme="minorBidi"/>
          <w:szCs w:val="24"/>
          <w:lang w:val="en-GB"/>
        </w:rPr>
      </w:pPr>
      <w:r w:rsidRPr="6F3ADBE2">
        <w:rPr>
          <w:rFonts w:asciiTheme="minorHAnsi" w:eastAsiaTheme="minorEastAsia" w:hAnsiTheme="minorHAnsi" w:cstheme="minorBidi"/>
          <w:szCs w:val="24"/>
          <w:lang w:val="en-GB"/>
        </w:rPr>
        <w:t xml:space="preserve">Target </w:t>
      </w:r>
      <w:r w:rsidR="52B97EAC" w:rsidRPr="6F3ADBE2">
        <w:rPr>
          <w:rFonts w:asciiTheme="minorHAnsi" w:eastAsiaTheme="minorEastAsia" w:hAnsiTheme="minorHAnsi" w:cstheme="minorBidi"/>
          <w:szCs w:val="24"/>
          <w:lang w:val="en-GB"/>
        </w:rPr>
        <w:t>a</w:t>
      </w:r>
      <w:r w:rsidRPr="6F3ADBE2">
        <w:rPr>
          <w:rFonts w:asciiTheme="minorHAnsi" w:eastAsiaTheme="minorEastAsia" w:hAnsiTheme="minorHAnsi" w:cstheme="minorBidi"/>
          <w:szCs w:val="24"/>
          <w:lang w:val="en-GB"/>
        </w:rPr>
        <w:t>udience</w:t>
      </w:r>
    </w:p>
    <w:p w14:paraId="443A446A" w14:textId="73298990" w:rsidR="6B5B9894" w:rsidRDefault="6B5B9894" w:rsidP="6F3ADBE2">
      <w:pPr>
        <w:pStyle w:val="Heading1"/>
        <w:numPr>
          <w:ilvl w:val="0"/>
          <w:numId w:val="0"/>
        </w:numPr>
        <w:ind w:left="432"/>
        <w:rPr>
          <w:rFonts w:asciiTheme="minorHAnsi" w:eastAsiaTheme="minorEastAsia" w:hAnsiTheme="minorHAnsi" w:cstheme="minorBidi"/>
          <w:b w:val="0"/>
          <w:bCs w:val="0"/>
          <w:i/>
          <w:iCs/>
          <w:szCs w:val="24"/>
          <w:lang w:val="en-GB"/>
        </w:rPr>
      </w:pPr>
      <w:r w:rsidRPr="6F3ADBE2">
        <w:rPr>
          <w:rFonts w:asciiTheme="minorHAnsi" w:eastAsiaTheme="minorEastAsia" w:hAnsiTheme="minorHAnsi" w:cstheme="minorBidi"/>
          <w:b w:val="0"/>
          <w:bCs w:val="0"/>
          <w:i/>
          <w:iCs/>
          <w:szCs w:val="24"/>
          <w:lang w:val="en-GB"/>
        </w:rPr>
        <w:t>Specify the intended audience and any prerequisites</w:t>
      </w:r>
    </w:p>
    <w:p w14:paraId="4D4B5737" w14:textId="00A01BF3" w:rsidR="004505C8" w:rsidRDefault="00CC156B" w:rsidP="6F3ADBE2">
      <w:pPr>
        <w:pStyle w:val="Heading1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>Brief statement of the relevance of the workshop for AGILE</w:t>
      </w:r>
    </w:p>
    <w:p w14:paraId="5D3B8DE6" w14:textId="44DCE743" w:rsidR="004505C8" w:rsidRDefault="24FB8233" w:rsidP="6F3ADBE2">
      <w:pPr>
        <w:rPr>
          <w:rFonts w:asciiTheme="minorHAnsi" w:eastAsiaTheme="minorEastAsia" w:hAnsiTheme="minorHAnsi" w:cstheme="minorBidi"/>
          <w:i/>
          <w:iCs/>
          <w:szCs w:val="24"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szCs w:val="24"/>
          <w:lang w:val="en-GB"/>
        </w:rPr>
        <w:t>Explain how the workshop aligns with the themes and goals of the AGILE conference</w:t>
      </w:r>
    </w:p>
    <w:p w14:paraId="50BFA165" w14:textId="74B8552A" w:rsidR="004505C8" w:rsidRDefault="00CC156B" w:rsidP="6F3ADBE2">
      <w:pPr>
        <w:pStyle w:val="Heading1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 xml:space="preserve">What is the </w:t>
      </w:r>
      <w:r w:rsidR="58E06394" w:rsidRPr="6F3ADBE2">
        <w:rPr>
          <w:rFonts w:asciiTheme="minorHAnsi" w:eastAsiaTheme="minorEastAsia" w:hAnsiTheme="minorHAnsi" w:cstheme="minorBidi"/>
          <w:lang w:val="en-GB"/>
        </w:rPr>
        <w:t>minimum and maximum</w:t>
      </w:r>
      <w:r w:rsidRPr="6F3ADBE2">
        <w:rPr>
          <w:rFonts w:asciiTheme="minorHAnsi" w:eastAsiaTheme="minorEastAsia" w:hAnsiTheme="minorHAnsi" w:cstheme="minorBidi"/>
          <w:lang w:val="en-GB"/>
        </w:rPr>
        <w:t xml:space="preserve"> number of expected participants?</w:t>
      </w:r>
    </w:p>
    <w:p w14:paraId="2F813AF3" w14:textId="496813A5" w:rsidR="6F3ADBE2" w:rsidRDefault="6F3ADBE2" w:rsidP="6F3ADBE2">
      <w:pPr>
        <w:rPr>
          <w:rFonts w:asciiTheme="minorHAnsi" w:eastAsiaTheme="minorEastAsia" w:hAnsiTheme="minorHAnsi" w:cstheme="minorBidi"/>
          <w:lang w:val="en-GB"/>
        </w:rPr>
      </w:pPr>
    </w:p>
    <w:p w14:paraId="4FCD05D2" w14:textId="77777777" w:rsidR="004505C8" w:rsidRDefault="00CC156B" w:rsidP="6F3ADBE2">
      <w:pPr>
        <w:pStyle w:val="Heading1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lastRenderedPageBreak/>
        <w:t>Names and e-mail addresses of the organizing member(s)</w:t>
      </w:r>
    </w:p>
    <w:p w14:paraId="6AFA0A9C" w14:textId="77777777" w:rsidR="004505C8" w:rsidRDefault="4DB2C1EF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Leading AGILE member (or sponsor) and contact person:</w:t>
      </w:r>
    </w:p>
    <w:p w14:paraId="2F4F0710" w14:textId="77777777" w:rsidR="004505C8" w:rsidRDefault="4DB2C1EF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Contributing AGILE members (including the persons involved) – at least one seconding AGILE member is needed:</w:t>
      </w:r>
    </w:p>
    <w:p w14:paraId="3C506A2B" w14:textId="77777777" w:rsidR="004505C8" w:rsidRDefault="4DB2C1EF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Contributing non-AGILE members (including the persons involved) – if applicable:</w:t>
      </w:r>
    </w:p>
    <w:p w14:paraId="6AF796F5" w14:textId="77777777" w:rsidR="004505C8" w:rsidRDefault="4DB2C1EF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Organizing Committee (if applicable):</w:t>
      </w:r>
    </w:p>
    <w:p w14:paraId="2D2269E4" w14:textId="37051260" w:rsidR="004505C8" w:rsidRDefault="4DB2C1EF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Programme Committee (if applicable):</w:t>
      </w:r>
    </w:p>
    <w:p w14:paraId="1C451B22" w14:textId="77777777" w:rsidR="004505C8" w:rsidRDefault="00CC156B" w:rsidP="6F3ADBE2">
      <w:pPr>
        <w:pStyle w:val="Heading1"/>
        <w:rPr>
          <w:rFonts w:asciiTheme="minorHAnsi" w:eastAsiaTheme="minorEastAsia" w:hAnsiTheme="minorHAnsi" w:cstheme="minorBidi"/>
        </w:rPr>
      </w:pPr>
      <w:r w:rsidRPr="6F3ADBE2">
        <w:rPr>
          <w:rFonts w:asciiTheme="minorHAnsi" w:eastAsiaTheme="minorEastAsia" w:hAnsiTheme="minorHAnsi" w:cstheme="minorBidi"/>
        </w:rPr>
        <w:t>Additional information about previous workshops, if held.</w:t>
      </w:r>
    </w:p>
    <w:p w14:paraId="4830DC9A" w14:textId="7A9A3AB4" w:rsidR="004505C8" w:rsidRDefault="2B588E1A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If you have held workshops before, please provide information about the topic, when and where and if there is any public material about it then the link to the materials.</w:t>
      </w:r>
    </w:p>
    <w:p w14:paraId="158BEADF" w14:textId="77777777" w:rsidR="004505C8" w:rsidRDefault="00CC156B" w:rsidP="6F3ADBE2">
      <w:pPr>
        <w:pStyle w:val="Heading1"/>
        <w:rPr>
          <w:rFonts w:asciiTheme="minorHAnsi" w:eastAsiaTheme="minorEastAsia" w:hAnsiTheme="minorHAnsi" w:cstheme="minorBidi"/>
        </w:rPr>
      </w:pPr>
      <w:r w:rsidRPr="6F3ADBE2">
        <w:rPr>
          <w:rFonts w:asciiTheme="minorHAnsi" w:eastAsiaTheme="minorEastAsia" w:hAnsiTheme="minorHAnsi" w:cstheme="minorBidi"/>
        </w:rPr>
        <w:t>Expected resources needed</w:t>
      </w:r>
    </w:p>
    <w:p w14:paraId="5900CAED" w14:textId="1C2E682E" w:rsidR="004505C8" w:rsidRDefault="4AE84816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Explain here if you have any special needs (e.g. internet connection, break-out room(s), etc.), what are the expected resources needed. Please take into account that the fixed fee for the workshop (</w:t>
      </w:r>
      <w:r w:rsidR="00B50972">
        <w:rPr>
          <w:rFonts w:asciiTheme="minorHAnsi" w:eastAsiaTheme="minorEastAsia" w:hAnsiTheme="minorHAnsi" w:cstheme="minorBidi" w:hint="eastAsia"/>
          <w:i/>
          <w:iCs/>
          <w:lang w:val="en-GB"/>
        </w:rPr>
        <w:t>half</w:t>
      </w:r>
      <w:r w:rsidRPr="6F3ADBE2">
        <w:rPr>
          <w:rFonts w:asciiTheme="minorHAnsi" w:eastAsiaTheme="minorEastAsia" w:hAnsiTheme="minorHAnsi" w:cstheme="minorBidi"/>
          <w:i/>
          <w:iCs/>
          <w:lang w:val="en-GB"/>
        </w:rPr>
        <w:t xml:space="preserve"> day) only covers the basic expenses made (coffee breaks, …). If you need additional support, this request should be directed towards the AGILE Council, but this support cannot be guaranteed.</w:t>
      </w:r>
    </w:p>
    <w:p w14:paraId="217419A2" w14:textId="7D6568DB" w:rsidR="007D3040" w:rsidRPr="007D3040" w:rsidRDefault="00CC156B" w:rsidP="6F3ADBE2">
      <w:pPr>
        <w:pStyle w:val="Heading1"/>
        <w:rPr>
          <w:rFonts w:asciiTheme="minorHAnsi" w:eastAsiaTheme="minorEastAsia" w:hAnsiTheme="minorHAnsi" w:cstheme="minorBidi"/>
          <w:lang w:val="en-GB"/>
        </w:rPr>
      </w:pPr>
      <w:r w:rsidRPr="6F3ADBE2">
        <w:rPr>
          <w:rFonts w:asciiTheme="minorHAnsi" w:eastAsiaTheme="minorEastAsia" w:hAnsiTheme="minorHAnsi" w:cstheme="minorBidi"/>
          <w:lang w:val="en-GB"/>
        </w:rPr>
        <w:t>Other information</w:t>
      </w:r>
    </w:p>
    <w:p w14:paraId="599F71B4" w14:textId="24E49055" w:rsidR="21031130" w:rsidRDefault="21031130" w:rsidP="6F3ADBE2">
      <w:pPr>
        <w:rPr>
          <w:rFonts w:asciiTheme="minorHAnsi" w:eastAsiaTheme="minorEastAsia" w:hAnsiTheme="minorHAnsi" w:cstheme="minorBidi"/>
          <w:i/>
          <w:iCs/>
          <w:lang w:val="en-GB"/>
        </w:rPr>
      </w:pPr>
      <w:r w:rsidRPr="6F3ADBE2">
        <w:rPr>
          <w:rFonts w:asciiTheme="minorHAnsi" w:eastAsiaTheme="minorEastAsia" w:hAnsiTheme="minorHAnsi" w:cstheme="minorBidi"/>
          <w:i/>
          <w:iCs/>
          <w:lang w:val="en-GB"/>
        </w:rPr>
        <w:t>Provide any additional information if necessary</w:t>
      </w:r>
    </w:p>
    <w:sectPr w:rsidR="21031130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980D2" w14:textId="77777777" w:rsidR="00B50972" w:rsidRDefault="00B50972" w:rsidP="00B50972">
      <w:pPr>
        <w:spacing w:after="0"/>
      </w:pPr>
      <w:r>
        <w:separator/>
      </w:r>
    </w:p>
  </w:endnote>
  <w:endnote w:type="continuationSeparator" w:id="0">
    <w:p w14:paraId="7E8F93D6" w14:textId="77777777" w:rsidR="00B50972" w:rsidRDefault="00B50972" w:rsidP="00B509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794B0" w14:textId="77777777" w:rsidR="00B50972" w:rsidRDefault="00B50972" w:rsidP="00B50972">
      <w:pPr>
        <w:spacing w:after="0"/>
      </w:pPr>
      <w:r>
        <w:separator/>
      </w:r>
    </w:p>
  </w:footnote>
  <w:footnote w:type="continuationSeparator" w:id="0">
    <w:p w14:paraId="253EF89E" w14:textId="77777777" w:rsidR="00B50972" w:rsidRDefault="00B50972" w:rsidP="00B509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1B67F"/>
    <w:multiLevelType w:val="hybridMultilevel"/>
    <w:tmpl w:val="83922224"/>
    <w:lvl w:ilvl="0" w:tplc="2E248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6E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61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501D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56CD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0AF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A43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7ADB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D8F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77B9C"/>
    <w:multiLevelType w:val="multilevel"/>
    <w:tmpl w:val="BB02D6DA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5C8"/>
    <w:rsid w:val="00004789"/>
    <w:rsid w:val="00022A19"/>
    <w:rsid w:val="000403F5"/>
    <w:rsid w:val="0010174B"/>
    <w:rsid w:val="00152986"/>
    <w:rsid w:val="002A1AD4"/>
    <w:rsid w:val="002A2337"/>
    <w:rsid w:val="00395886"/>
    <w:rsid w:val="003E29DF"/>
    <w:rsid w:val="004505C8"/>
    <w:rsid w:val="00477220"/>
    <w:rsid w:val="0054397F"/>
    <w:rsid w:val="006B0099"/>
    <w:rsid w:val="00785A32"/>
    <w:rsid w:val="007D3040"/>
    <w:rsid w:val="007E6681"/>
    <w:rsid w:val="00872FC9"/>
    <w:rsid w:val="008D26D9"/>
    <w:rsid w:val="00931451"/>
    <w:rsid w:val="009A41AD"/>
    <w:rsid w:val="009E7BCF"/>
    <w:rsid w:val="00AB34B8"/>
    <w:rsid w:val="00B50972"/>
    <w:rsid w:val="00B96861"/>
    <w:rsid w:val="00BF6D95"/>
    <w:rsid w:val="00CB1969"/>
    <w:rsid w:val="00CC156B"/>
    <w:rsid w:val="00D534F1"/>
    <w:rsid w:val="00DB5EBE"/>
    <w:rsid w:val="00EB0B58"/>
    <w:rsid w:val="00ED23A6"/>
    <w:rsid w:val="01EA3898"/>
    <w:rsid w:val="04617A85"/>
    <w:rsid w:val="047EDC04"/>
    <w:rsid w:val="07980E08"/>
    <w:rsid w:val="12F56F91"/>
    <w:rsid w:val="13E0FBF5"/>
    <w:rsid w:val="16F5C20F"/>
    <w:rsid w:val="18DDF772"/>
    <w:rsid w:val="1AC8FFE7"/>
    <w:rsid w:val="1E0E1D2C"/>
    <w:rsid w:val="21031130"/>
    <w:rsid w:val="24FB8233"/>
    <w:rsid w:val="250633D0"/>
    <w:rsid w:val="25C02D83"/>
    <w:rsid w:val="2717D454"/>
    <w:rsid w:val="2B588E1A"/>
    <w:rsid w:val="2E9CB013"/>
    <w:rsid w:val="2EEBA95B"/>
    <w:rsid w:val="3B92145F"/>
    <w:rsid w:val="3DA6D5B3"/>
    <w:rsid w:val="40432070"/>
    <w:rsid w:val="41CE9A46"/>
    <w:rsid w:val="447498F5"/>
    <w:rsid w:val="4829122A"/>
    <w:rsid w:val="49196AD0"/>
    <w:rsid w:val="4AE84816"/>
    <w:rsid w:val="4CC6A066"/>
    <w:rsid w:val="4DB2C1EF"/>
    <w:rsid w:val="4ED068B3"/>
    <w:rsid w:val="52A2A65B"/>
    <w:rsid w:val="52B97EAC"/>
    <w:rsid w:val="5489332F"/>
    <w:rsid w:val="558582F5"/>
    <w:rsid w:val="58E06394"/>
    <w:rsid w:val="5B36CF83"/>
    <w:rsid w:val="5D27E628"/>
    <w:rsid w:val="5F1C5FD1"/>
    <w:rsid w:val="60753B14"/>
    <w:rsid w:val="61F372FB"/>
    <w:rsid w:val="65997AC6"/>
    <w:rsid w:val="67708EED"/>
    <w:rsid w:val="6809E023"/>
    <w:rsid w:val="6B5B9894"/>
    <w:rsid w:val="6F3ADBE2"/>
    <w:rsid w:val="722B20F9"/>
    <w:rsid w:val="72856274"/>
    <w:rsid w:val="76213D46"/>
    <w:rsid w:val="7901B96D"/>
    <w:rsid w:val="7A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081C13"/>
  <w15:docId w15:val="{75C2A5CB-3920-48C1-ACCA-5BA88A27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Free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/>
    </w:pPr>
    <w:rPr>
      <w:rFonts w:ascii="Times New Roman" w:eastAsia="Times New Roman" w:hAnsi="Times New Roman" w:cs="Times New Roman"/>
      <w:sz w:val="24"/>
      <w:szCs w:val="22"/>
      <w:lang w:val="cs-CZ"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2"/>
      </w:numPr>
      <w:spacing w:before="240" w:after="240"/>
      <w:outlineLvl w:val="0"/>
    </w:pPr>
    <w:rPr>
      <w:rFonts w:ascii="Arial" w:hAnsi="Arial" w:cs="Arial"/>
      <w:b/>
      <w:bCs/>
      <w:lang w:val="en-US" w:eastAsia="en-US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2"/>
      </w:numPr>
      <w:spacing w:before="240" w:after="12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Cs/>
      <w:i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Symbol" w:eastAsia="Times New Roman" w:hAnsi="Symbol" w:cs="Times New Roman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sz w:val="24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Heading1Char">
    <w:name w:val="Heading 1 Char"/>
    <w:qFormat/>
    <w:rPr>
      <w:rFonts w:ascii="Arial" w:eastAsia="Times New Roman" w:hAnsi="Arial" w:cs="Arial"/>
      <w:b/>
      <w:bCs/>
      <w:sz w:val="24"/>
      <w:szCs w:val="22"/>
      <w:lang w:val="cs-CZ" w:eastAsia="en-US"/>
    </w:rPr>
  </w:style>
  <w:style w:type="character" w:customStyle="1" w:styleId="TitleChar">
    <w:name w:val="Title Char"/>
    <w:qFormat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lloonTextChar">
    <w:name w:val="Balloon Text Char"/>
    <w:qFormat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qFormat/>
    <w:rPr>
      <w:rFonts w:eastAsia="Times New Roman"/>
      <w:lang w:val="cs-CZ"/>
    </w:rPr>
  </w:style>
  <w:style w:type="character" w:customStyle="1" w:styleId="CommentSubjectChar">
    <w:name w:val="Comment Subject Char"/>
    <w:qFormat/>
    <w:rPr>
      <w:rFonts w:eastAsia="Times New Roman"/>
      <w:b/>
      <w:bCs/>
      <w:lang w:val="cs-CZ"/>
    </w:rPr>
  </w:style>
  <w:style w:type="character" w:customStyle="1" w:styleId="UnresolvedMention1">
    <w:name w:val="Unresolved Mention1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Normal"/>
    <w:qFormat/>
    <w:pPr>
      <w:pBdr>
        <w:bottom w:val="single" w:sz="8" w:space="4" w:color="4F81BD"/>
      </w:pBdr>
      <w:spacing w:after="300"/>
      <w:contextualSpacing/>
    </w:pPr>
    <w:rPr>
      <w:rFonts w:ascii="Cambria" w:hAnsi="Cambria" w:cs="Cambria"/>
      <w:color w:val="17365D"/>
      <w:spacing w:val="5"/>
      <w:sz w:val="52"/>
      <w:szCs w:val="52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qFormat/>
    <w:pPr>
      <w:spacing w:after="0"/>
      <w:jc w:val="center"/>
    </w:pPr>
    <w:rPr>
      <w:rFonts w:eastAsia="Calibri"/>
      <w:bCs/>
      <w:sz w:val="20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slovanseznamlit">
    <w:name w:val="Číslovaný seznam lit."/>
    <w:basedOn w:val="Normal"/>
    <w:qFormat/>
    <w:pPr>
      <w:ind w:left="567" w:hanging="567"/>
    </w:pPr>
    <w:rPr>
      <w:szCs w:val="20"/>
    </w:rPr>
  </w:style>
  <w:style w:type="paragraph" w:customStyle="1" w:styleId="Poznmka">
    <w:name w:val="Poznámka"/>
    <w:basedOn w:val="Normal"/>
    <w:qFormat/>
    <w:pPr>
      <w:shd w:val="clear" w:color="auto" w:fill="FFFFFF"/>
    </w:pPr>
    <w:rPr>
      <w:color w:val="000000"/>
      <w:sz w:val="20"/>
      <w:szCs w:val="20"/>
    </w:rPr>
  </w:style>
  <w:style w:type="paragraph" w:customStyle="1" w:styleId="StylTitulekzarovnnnasted">
    <w:name w:val="Styl Titulek + zarovnání na střed"/>
    <w:basedOn w:val="Caption"/>
    <w:qFormat/>
    <w:pPr>
      <w:spacing w:after="120"/>
    </w:pPr>
    <w:rPr>
      <w:rFonts w:eastAsia="Times New Roman"/>
      <w:bCs w:val="0"/>
      <w:szCs w:val="20"/>
    </w:rPr>
  </w:style>
  <w:style w:type="paragraph" w:customStyle="1" w:styleId="ColorfulList-Accent11">
    <w:name w:val="Colorful List - Accent 11"/>
    <w:basedOn w:val="Normal"/>
    <w:qFormat/>
    <w:pPr>
      <w:ind w:left="720"/>
      <w:contextualSpacing/>
    </w:pPr>
  </w:style>
  <w:style w:type="paragraph" w:styleId="BalloonText">
    <w:name w:val="Balloon Text"/>
    <w:basedOn w:val="Normal"/>
    <w:qFormat/>
    <w:pPr>
      <w:spacing w:after="0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character" w:styleId="Hyperlink">
    <w:name w:val="Hyperlink"/>
    <w:basedOn w:val="DefaultParagraphFont"/>
    <w:uiPriority w:val="99"/>
    <w:unhideWhenUsed/>
    <w:rsid w:val="00B9686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5EB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0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6F3ADB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097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0972"/>
    <w:rPr>
      <w:rFonts w:ascii="Times New Roman" w:eastAsia="Times New Roman" w:hAnsi="Times New Roman" w:cs="Times New Roman"/>
      <w:sz w:val="24"/>
      <w:szCs w:val="22"/>
      <w:lang w:val="cs-CZ" w:bidi="ar-SA"/>
    </w:rPr>
  </w:style>
  <w:style w:type="paragraph" w:styleId="Footer">
    <w:name w:val="footer"/>
    <w:basedOn w:val="Normal"/>
    <w:link w:val="FooterChar"/>
    <w:uiPriority w:val="99"/>
    <w:unhideWhenUsed/>
    <w:rsid w:val="00B50972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0972"/>
    <w:rPr>
      <w:rFonts w:ascii="Times New Roman" w:eastAsia="Times New Roman" w:hAnsi="Times New Roman" w:cs="Times New Roman"/>
      <w:sz w:val="24"/>
      <w:szCs w:val="22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74a97f-d6c7-434a-809e-2840c456b90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9D5E5D0469B94EB8450D42D29650CF" ma:contentTypeVersion="18" ma:contentTypeDescription="Skapa ett nytt dokument." ma:contentTypeScope="" ma:versionID="93c9acc219ea931b01aec5c93edc04e6">
  <xsd:schema xmlns:xsd="http://www.w3.org/2001/XMLSchema" xmlns:xs="http://www.w3.org/2001/XMLSchema" xmlns:p="http://schemas.microsoft.com/office/2006/metadata/properties" xmlns:ns3="e37df9d5-6f8f-4073-ac6b-99978b42ea16" xmlns:ns4="8074a97f-d6c7-434a-809e-2840c456b908" targetNamespace="http://schemas.microsoft.com/office/2006/metadata/properties" ma:root="true" ma:fieldsID="2274ff3eb5b36d8bdb30cbef1028a60e" ns3:_="" ns4:_="">
    <xsd:import namespace="e37df9d5-6f8f-4073-ac6b-99978b42ea16"/>
    <xsd:import namespace="8074a97f-d6c7-434a-809e-2840c456b90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df9d5-6f8f-4073-ac6b-99978b42ea16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Delar tips, Hash" ma:hidden="true" ma:internalName="SharingHintHash" ma:readOnly="true">
      <xsd:simpleType>
        <xsd:restriction base="dms:Text"/>
      </xsd:simpleType>
    </xsd:element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4a97f-d6c7-434a-809e-2840c456b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FB2BB4-FA1C-468E-8205-2D93E956DC81}">
  <ds:schemaRefs>
    <ds:schemaRef ds:uri="http://schemas.microsoft.com/office/infopath/2007/PartnerControls"/>
    <ds:schemaRef ds:uri="e37df9d5-6f8f-4073-ac6b-99978b42ea16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8074a97f-d6c7-434a-809e-2840c456b908"/>
  </ds:schemaRefs>
</ds:datastoreItem>
</file>

<file path=customXml/itemProps2.xml><?xml version="1.0" encoding="utf-8"?>
<ds:datastoreItem xmlns:ds="http://schemas.openxmlformats.org/officeDocument/2006/customXml" ds:itemID="{9CFC7733-8DD8-446D-BD5D-BE8BDE81E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7df9d5-6f8f-4073-ac6b-99978b42ea16"/>
    <ds:schemaRef ds:uri="8074a97f-d6c7-434a-809e-2840c456b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20D6CB-11E3-45F8-B831-F986F1D9DD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384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K210tal</dc:creator>
  <dc:description/>
  <cp:lastModifiedBy>Pengxiang Zhao</cp:lastModifiedBy>
  <cp:revision>10</cp:revision>
  <dcterms:created xsi:type="dcterms:W3CDTF">2026-09-25T08:26:00Z</dcterms:created>
  <dcterms:modified xsi:type="dcterms:W3CDTF">2026-10-08T14:09:00Z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0x010100E79D5E5D0469B94EB8450D42D29650CF</vt:lpwstr>
  </property>
  <property fmtid="{D5CDD505-2E9C-101B-9397-08002B2CF9AE}" pid="3" name="MediaServiceImageTags">
    <vt:lpwstr/>
  </property>
  <property fmtid="{D5CDD505-2E9C-101B-9397-08002B2CF9AE}" pid="4" name="GrammarlyDocumentId">
    <vt:lpwstr>b8b6b470-548a-41a0-bbd2-539065521079</vt:lpwstr>
  </property>
</Properties>
</file>